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88" w:type="dxa"/>
        <w:tblLook w:val="04A0" w:firstRow="1" w:lastRow="0" w:firstColumn="1" w:lastColumn="0" w:noHBand="0" w:noVBand="1"/>
      </w:tblPr>
      <w:tblGrid>
        <w:gridCol w:w="8217"/>
        <w:gridCol w:w="7371"/>
      </w:tblGrid>
      <w:tr w:rsidR="003E687C" w:rsidRPr="008E5D1A" w:rsidTr="0034215F">
        <w:tc>
          <w:tcPr>
            <w:tcW w:w="15588" w:type="dxa"/>
            <w:gridSpan w:val="2"/>
          </w:tcPr>
          <w:p w:rsidR="003E687C" w:rsidRDefault="003E687C" w:rsidP="0034215F">
            <w:pPr>
              <w:pStyle w:val="ListParagraph"/>
              <w:ind w:left="0"/>
            </w:pPr>
            <w:bookmarkStart w:id="0" w:name="_GoBack"/>
            <w:bookmarkEnd w:id="0"/>
            <w:r w:rsidRPr="008E5D1A">
              <w:t xml:space="preserve">These Guidelines are designed to provide you with enough information to complete the Research Proposal Template prior to contacting the Rural Clinical School Research Centre (RCSRC) offices. Completion of the Template will provide the RCSRC </w:t>
            </w:r>
            <w:r w:rsidR="0034215F" w:rsidRPr="008E5D1A">
              <w:t xml:space="preserve">researchers </w:t>
            </w:r>
            <w:r w:rsidRPr="008E5D1A">
              <w:t>with sufficient information to determine whether and how they may assist you</w:t>
            </w:r>
            <w:r w:rsidR="0034215F" w:rsidRPr="008E5D1A">
              <w:t xml:space="preserve"> with your proposed research. </w:t>
            </w:r>
            <w:r w:rsidRPr="008E5D1A">
              <w:t xml:space="preserve"> </w:t>
            </w:r>
          </w:p>
          <w:p w:rsidR="003E43AB" w:rsidRPr="008E5D1A" w:rsidRDefault="003E43AB" w:rsidP="0034215F">
            <w:pPr>
              <w:pStyle w:val="ListParagraph"/>
              <w:ind w:left="0"/>
            </w:pPr>
          </w:p>
        </w:tc>
      </w:tr>
      <w:tr w:rsidR="008D2350" w:rsidRPr="008E5D1A" w:rsidTr="0034215F">
        <w:tc>
          <w:tcPr>
            <w:tcW w:w="8217" w:type="dxa"/>
          </w:tcPr>
          <w:p w:rsidR="008D2350" w:rsidRPr="008E5D1A" w:rsidRDefault="008D2350" w:rsidP="0034215F">
            <w:pPr>
              <w:rPr>
                <w:b/>
              </w:rPr>
            </w:pPr>
            <w:r w:rsidRPr="008E5D1A">
              <w:rPr>
                <w:b/>
              </w:rPr>
              <w:t>Action</w:t>
            </w:r>
          </w:p>
        </w:tc>
        <w:tc>
          <w:tcPr>
            <w:tcW w:w="7371" w:type="dxa"/>
          </w:tcPr>
          <w:p w:rsidR="008D2350" w:rsidRPr="008E5D1A" w:rsidRDefault="008D2350" w:rsidP="008D2350">
            <w:pPr>
              <w:pStyle w:val="ListParagraph"/>
              <w:ind w:left="0"/>
              <w:rPr>
                <w:b/>
              </w:rPr>
            </w:pPr>
            <w:r w:rsidRPr="008E5D1A">
              <w:rPr>
                <w:b/>
              </w:rPr>
              <w:t xml:space="preserve">Help </w:t>
            </w:r>
          </w:p>
        </w:tc>
      </w:tr>
      <w:tr w:rsidR="003A7CD0" w:rsidRPr="008E5D1A" w:rsidTr="008E5D1A">
        <w:trPr>
          <w:trHeight w:val="1206"/>
        </w:trPr>
        <w:tc>
          <w:tcPr>
            <w:tcW w:w="8217" w:type="dxa"/>
          </w:tcPr>
          <w:p w:rsidR="003A7CD0" w:rsidRPr="008E5D1A" w:rsidRDefault="003A7CD0" w:rsidP="00D3462C">
            <w:pPr>
              <w:pStyle w:val="ListParagraph"/>
              <w:numPr>
                <w:ilvl w:val="0"/>
                <w:numId w:val="7"/>
              </w:numPr>
              <w:rPr>
                <w:b/>
              </w:rPr>
            </w:pPr>
            <w:r w:rsidRPr="008E5D1A">
              <w:rPr>
                <w:b/>
              </w:rPr>
              <w:t>Defining the research topic</w:t>
            </w:r>
            <w:r w:rsidR="00D3462C" w:rsidRPr="008E5D1A">
              <w:rPr>
                <w:b/>
              </w:rPr>
              <w:t xml:space="preserve">: </w:t>
            </w:r>
          </w:p>
          <w:p w:rsidR="003A7CD0" w:rsidRPr="008E5D1A" w:rsidRDefault="00B2763B" w:rsidP="0050062C">
            <w:pPr>
              <w:pStyle w:val="ListParagraph"/>
              <w:ind w:left="360"/>
              <w:rPr>
                <w:i/>
              </w:rPr>
            </w:pPr>
            <w:r w:rsidRPr="008E5D1A">
              <w:rPr>
                <w:i/>
              </w:rPr>
              <w:t>*</w:t>
            </w:r>
            <w:r w:rsidR="003A7CD0" w:rsidRPr="008E5D1A">
              <w:rPr>
                <w:i/>
              </w:rPr>
              <w:t>What question will your research answer (</w:t>
            </w:r>
            <w:r w:rsidR="003A7CD0" w:rsidRPr="008E5D1A">
              <w:t>research question</w:t>
            </w:r>
            <w:r w:rsidR="003A7CD0" w:rsidRPr="008E5D1A">
              <w:rPr>
                <w:i/>
              </w:rPr>
              <w:t xml:space="preserve">): </w:t>
            </w:r>
            <w:r w:rsidR="00090082" w:rsidRPr="008E5D1A">
              <w:rPr>
                <w:i/>
              </w:rPr>
              <w:t>E.g. How do</w:t>
            </w:r>
            <w:r w:rsidR="003A7CD0" w:rsidRPr="008E5D1A">
              <w:rPr>
                <w:i/>
              </w:rPr>
              <w:t xml:space="preserve">…Why does…What is </w:t>
            </w:r>
            <w:r w:rsidR="00090082" w:rsidRPr="008E5D1A">
              <w:rPr>
                <w:i/>
              </w:rPr>
              <w:t>the difference</w:t>
            </w:r>
            <w:r w:rsidR="003A7CD0" w:rsidRPr="008E5D1A">
              <w:rPr>
                <w:i/>
              </w:rPr>
              <w:t>…</w:t>
            </w:r>
            <w:r w:rsidR="00B231E8" w:rsidRPr="008E5D1A">
              <w:rPr>
                <w:i/>
              </w:rPr>
              <w:t>?</w:t>
            </w:r>
          </w:p>
          <w:p w:rsidR="003A7CD0" w:rsidRPr="008E5D1A" w:rsidRDefault="00B2763B" w:rsidP="0062726C">
            <w:pPr>
              <w:pStyle w:val="ListParagraph"/>
              <w:ind w:left="360"/>
              <w:rPr>
                <w:i/>
              </w:rPr>
            </w:pPr>
            <w:r w:rsidRPr="008E5D1A">
              <w:rPr>
                <w:i/>
              </w:rPr>
              <w:t>*</w:t>
            </w:r>
            <w:r w:rsidR="003A7CD0" w:rsidRPr="008E5D1A">
              <w:rPr>
                <w:i/>
              </w:rPr>
              <w:t>What do you expect the answer will be (</w:t>
            </w:r>
            <w:r w:rsidR="003A7CD0" w:rsidRPr="008E5D1A">
              <w:t>hypothesis</w:t>
            </w:r>
            <w:r w:rsidR="00B231E8" w:rsidRPr="008E5D1A">
              <w:rPr>
                <w:i/>
              </w:rPr>
              <w:t>)?</w:t>
            </w:r>
          </w:p>
        </w:tc>
        <w:tc>
          <w:tcPr>
            <w:tcW w:w="7371" w:type="dxa"/>
          </w:tcPr>
          <w:p w:rsidR="003A7CD0" w:rsidRPr="008E5D1A" w:rsidRDefault="003A7CD0" w:rsidP="008D2350">
            <w:pPr>
              <w:pStyle w:val="ListParagraph"/>
              <w:ind w:left="0"/>
              <w:rPr>
                <w:b/>
              </w:rPr>
            </w:pPr>
            <w:r w:rsidRPr="008E5D1A">
              <w:t xml:space="preserve">Talk to your colleagues who will understand the research question. This will not only help you to identify points you may have missed, but also helps to bring them on-board later on when you </w:t>
            </w:r>
            <w:r w:rsidR="008D2350" w:rsidRPr="008E5D1A">
              <w:t xml:space="preserve">may </w:t>
            </w:r>
            <w:r w:rsidRPr="008E5D1A">
              <w:t>want to involve them in identifying or recruiting participants/patients etc.</w:t>
            </w:r>
          </w:p>
        </w:tc>
      </w:tr>
      <w:tr w:rsidR="003A7CD0" w:rsidRPr="008E5D1A" w:rsidTr="0034215F">
        <w:tc>
          <w:tcPr>
            <w:tcW w:w="8217" w:type="dxa"/>
          </w:tcPr>
          <w:p w:rsidR="003A7CD0" w:rsidRPr="008E5D1A" w:rsidRDefault="003A7CD0" w:rsidP="001123A3">
            <w:pPr>
              <w:pStyle w:val="ListParagraph"/>
              <w:numPr>
                <w:ilvl w:val="0"/>
                <w:numId w:val="7"/>
              </w:numPr>
              <w:rPr>
                <w:b/>
              </w:rPr>
            </w:pPr>
            <w:r w:rsidRPr="008E5D1A">
              <w:rPr>
                <w:b/>
              </w:rPr>
              <w:t>Conducting a literature review</w:t>
            </w:r>
            <w:r w:rsidRPr="008E5D1A">
              <w:t xml:space="preserve"> to identify existing knowledge on the subject</w:t>
            </w:r>
          </w:p>
          <w:p w:rsidR="0034215F" w:rsidRPr="008E5D1A" w:rsidRDefault="00B2763B" w:rsidP="006C209F">
            <w:pPr>
              <w:pStyle w:val="ListParagraph"/>
              <w:ind w:left="360"/>
              <w:rPr>
                <w:i/>
              </w:rPr>
            </w:pPr>
            <w:r w:rsidRPr="008E5D1A">
              <w:rPr>
                <w:i/>
              </w:rPr>
              <w:t>*</w:t>
            </w:r>
            <w:r w:rsidR="00090082" w:rsidRPr="008E5D1A">
              <w:rPr>
                <w:i/>
              </w:rPr>
              <w:t xml:space="preserve">What has </w:t>
            </w:r>
            <w:r w:rsidR="003A7CD0" w:rsidRPr="008E5D1A">
              <w:rPr>
                <w:i/>
              </w:rPr>
              <w:t>already been done in this area</w:t>
            </w:r>
            <w:r w:rsidR="002266D8" w:rsidRPr="008E5D1A">
              <w:rPr>
                <w:i/>
              </w:rPr>
              <w:t>?</w:t>
            </w:r>
          </w:p>
          <w:p w:rsidR="0050062C" w:rsidRPr="008E5D1A" w:rsidRDefault="00B2763B" w:rsidP="001123A3">
            <w:pPr>
              <w:pStyle w:val="ListParagraph"/>
              <w:ind w:left="360"/>
              <w:rPr>
                <w:i/>
              </w:rPr>
            </w:pPr>
            <w:r w:rsidRPr="008E5D1A">
              <w:rPr>
                <w:i/>
              </w:rPr>
              <w:t>*</w:t>
            </w:r>
            <w:r w:rsidR="003A7CD0" w:rsidRPr="008E5D1A">
              <w:rPr>
                <w:i/>
              </w:rPr>
              <w:t>How does your project fit in</w:t>
            </w:r>
            <w:r w:rsidR="002266D8" w:rsidRPr="008E5D1A">
              <w:rPr>
                <w:i/>
              </w:rPr>
              <w:t>?</w:t>
            </w:r>
          </w:p>
          <w:p w:rsidR="003A7CD0" w:rsidRPr="008E5D1A" w:rsidRDefault="0050062C" w:rsidP="0050062C">
            <w:pPr>
              <w:pStyle w:val="ListParagraph"/>
              <w:ind w:left="360"/>
              <w:rPr>
                <w:i/>
              </w:rPr>
            </w:pPr>
            <w:r w:rsidRPr="008E5D1A">
              <w:rPr>
                <w:i/>
              </w:rPr>
              <w:t>* Why is this research important – to patients, community, nationally, economically</w:t>
            </w:r>
            <w:r w:rsidR="005C0F7C" w:rsidRPr="008E5D1A">
              <w:rPr>
                <w:i/>
              </w:rPr>
              <w:t>, socially</w:t>
            </w:r>
            <w:r w:rsidRPr="008E5D1A">
              <w:rPr>
                <w:i/>
              </w:rPr>
              <w:t>…</w:t>
            </w:r>
            <w:r w:rsidR="002266D8" w:rsidRPr="008E5D1A">
              <w:rPr>
                <w:i/>
              </w:rPr>
              <w:t>?</w:t>
            </w:r>
          </w:p>
        </w:tc>
        <w:tc>
          <w:tcPr>
            <w:tcW w:w="7371" w:type="dxa"/>
          </w:tcPr>
          <w:p w:rsidR="003A7CD0" w:rsidRPr="008E5D1A" w:rsidRDefault="003A7CD0" w:rsidP="00D3462C">
            <w:pPr>
              <w:pStyle w:val="ListParagraph"/>
              <w:ind w:left="0"/>
            </w:pPr>
            <w:r w:rsidRPr="008E5D1A">
              <w:t>Liaise with your institution’s librarian for help. If there is no dedicated librarian availabl</w:t>
            </w:r>
            <w:r w:rsidR="00BB2143" w:rsidRPr="008E5D1A">
              <w:t xml:space="preserve">e, contact </w:t>
            </w:r>
            <w:r w:rsidR="001123A3" w:rsidRPr="008E5D1A">
              <w:t>a</w:t>
            </w:r>
            <w:r w:rsidR="00BB2143" w:rsidRPr="008E5D1A">
              <w:t xml:space="preserve"> U</w:t>
            </w:r>
            <w:r w:rsidR="001123A3" w:rsidRPr="008E5D1A">
              <w:t xml:space="preserve">niversity of Queensland Rural Clinical School </w:t>
            </w:r>
            <w:r w:rsidR="00BB2143" w:rsidRPr="008E5D1A">
              <w:t>librarian:</w:t>
            </w:r>
          </w:p>
          <w:p w:rsidR="003A7CD0" w:rsidRPr="008E5D1A" w:rsidRDefault="003A7CD0" w:rsidP="001123A3">
            <w:r w:rsidRPr="008E5D1A">
              <w:t>Toowoomba: Ms Jacky Cribb</w:t>
            </w:r>
          </w:p>
          <w:p w:rsidR="003A7CD0" w:rsidRPr="008E5D1A" w:rsidRDefault="003A7CD0" w:rsidP="001123A3">
            <w:r w:rsidRPr="008E5D1A">
              <w:t>Wide Bay: Ms Kaye Cumming</w:t>
            </w:r>
          </w:p>
          <w:p w:rsidR="003A7CD0" w:rsidRDefault="003A7CD0" w:rsidP="001123A3">
            <w:pPr>
              <w:pStyle w:val="ListParagraph"/>
              <w:ind w:left="0"/>
            </w:pPr>
            <w:r w:rsidRPr="008E5D1A">
              <w:t>Rockhampton: Ms Marg Lamb</w:t>
            </w:r>
          </w:p>
          <w:p w:rsidR="003E43AB" w:rsidRDefault="003E43AB" w:rsidP="003E43AB">
            <w:pPr>
              <w:autoSpaceDE w:val="0"/>
              <w:autoSpaceDN w:val="0"/>
              <w:adjustRightInd w:val="0"/>
              <w:rPr>
                <w:rFonts w:cs="AkzidenzGroteskPro-Light"/>
                <w:color w:val="C00000"/>
              </w:rPr>
            </w:pPr>
            <w:r w:rsidRPr="0014560B">
              <w:rPr>
                <w:rFonts w:cs="AkzidenzGroteskPro-Light"/>
                <w:color w:val="C00000"/>
              </w:rPr>
              <w:t xml:space="preserve">It is important to use referencing software at this early stage to track your references. If in doubt, see your Librarian for assistance. </w:t>
            </w:r>
          </w:p>
          <w:p w:rsidR="003E43AB" w:rsidRPr="003E43AB" w:rsidRDefault="003E43AB" w:rsidP="003E43AB">
            <w:pPr>
              <w:autoSpaceDE w:val="0"/>
              <w:autoSpaceDN w:val="0"/>
              <w:adjustRightInd w:val="0"/>
              <w:rPr>
                <w:rFonts w:cs="AkzidenzGroteskPro-Light"/>
                <w:color w:val="C00000"/>
              </w:rPr>
            </w:pPr>
          </w:p>
        </w:tc>
      </w:tr>
      <w:tr w:rsidR="003A7CD0" w:rsidRPr="008E5D1A" w:rsidTr="0034215F">
        <w:tc>
          <w:tcPr>
            <w:tcW w:w="8217" w:type="dxa"/>
          </w:tcPr>
          <w:p w:rsidR="00B2763B" w:rsidRPr="008E5D1A" w:rsidRDefault="00B2763B" w:rsidP="001123A3">
            <w:pPr>
              <w:pStyle w:val="ListParagraph"/>
              <w:numPr>
                <w:ilvl w:val="0"/>
                <w:numId w:val="7"/>
              </w:numPr>
              <w:rPr>
                <w:b/>
              </w:rPr>
            </w:pPr>
            <w:r w:rsidRPr="008E5D1A">
              <w:rPr>
                <w:b/>
              </w:rPr>
              <w:t xml:space="preserve">Method: </w:t>
            </w:r>
            <w:r w:rsidR="00090082" w:rsidRPr="008E5D1A">
              <w:t xml:space="preserve">how will you investigate your research </w:t>
            </w:r>
            <w:r w:rsidRPr="008E5D1A">
              <w:t>question</w:t>
            </w:r>
            <w:r w:rsidR="002266D8" w:rsidRPr="008E5D1A">
              <w:t>?</w:t>
            </w:r>
          </w:p>
          <w:p w:rsidR="00B2763B" w:rsidRPr="008E5D1A" w:rsidRDefault="0062726C" w:rsidP="0062726C">
            <w:r w:rsidRPr="008E5D1A">
              <w:t xml:space="preserve">a) </w:t>
            </w:r>
            <w:r w:rsidR="00B2763B" w:rsidRPr="008E5D1A">
              <w:t xml:space="preserve">Defining variables and outcomes: </w:t>
            </w:r>
          </w:p>
          <w:p w:rsidR="005C0F7C" w:rsidRPr="008E5D1A" w:rsidRDefault="00B2763B" w:rsidP="00C33AD0">
            <w:pPr>
              <w:pStyle w:val="ListParagraph"/>
              <w:ind w:left="313"/>
              <w:rPr>
                <w:i/>
              </w:rPr>
            </w:pPr>
            <w:r w:rsidRPr="008E5D1A">
              <w:t>*</w:t>
            </w:r>
            <w:r w:rsidRPr="008E5D1A">
              <w:rPr>
                <w:i/>
              </w:rPr>
              <w:t>What will you manipulate or vary</w:t>
            </w:r>
            <w:r w:rsidR="005C0F7C" w:rsidRPr="008E5D1A">
              <w:rPr>
                <w:i/>
              </w:rPr>
              <w:t xml:space="preserve"> </w:t>
            </w:r>
            <w:r w:rsidRPr="008E5D1A">
              <w:rPr>
                <w:i/>
              </w:rPr>
              <w:t>in each patient/participant (e.g. treatment modes/times),</w:t>
            </w:r>
            <w:r w:rsidR="005C0F7C" w:rsidRPr="008E5D1A">
              <w:rPr>
                <w:i/>
              </w:rPr>
              <w:t xml:space="preserve"> and</w:t>
            </w:r>
            <w:r w:rsidRPr="008E5D1A">
              <w:rPr>
                <w:i/>
              </w:rPr>
              <w:t xml:space="preserve"> </w:t>
            </w:r>
            <w:r w:rsidR="00485898" w:rsidRPr="008E5D1A">
              <w:rPr>
                <w:i/>
              </w:rPr>
              <w:t>how will you vary it</w:t>
            </w:r>
            <w:r w:rsidR="005C0F7C" w:rsidRPr="008E5D1A">
              <w:rPr>
                <w:i/>
              </w:rPr>
              <w:t xml:space="preserve"> </w:t>
            </w:r>
            <w:r w:rsidR="005C0F7C" w:rsidRPr="008E5D1A">
              <w:rPr>
                <w:b/>
                <w:i/>
              </w:rPr>
              <w:t>OR</w:t>
            </w:r>
            <w:r w:rsidR="005C0F7C" w:rsidRPr="008E5D1A">
              <w:rPr>
                <w:i/>
              </w:rPr>
              <w:t xml:space="preserve"> what aspect of each patient’s experience will you examine</w:t>
            </w:r>
          </w:p>
          <w:p w:rsidR="002266D8" w:rsidRPr="008E5D1A" w:rsidRDefault="00B2763B" w:rsidP="002266D8">
            <w:pPr>
              <w:pStyle w:val="ListParagraph"/>
              <w:ind w:left="313"/>
              <w:rPr>
                <w:i/>
              </w:rPr>
            </w:pPr>
            <w:r w:rsidRPr="008E5D1A">
              <w:rPr>
                <w:i/>
              </w:rPr>
              <w:t>*</w:t>
            </w:r>
            <w:r w:rsidR="002266D8" w:rsidRPr="008E5D1A">
              <w:rPr>
                <w:i/>
              </w:rPr>
              <w:t>W</w:t>
            </w:r>
            <w:r w:rsidRPr="008E5D1A">
              <w:rPr>
                <w:i/>
              </w:rPr>
              <w:t>hat will you measure or c</w:t>
            </w:r>
            <w:r w:rsidR="002266D8" w:rsidRPr="008E5D1A">
              <w:rPr>
                <w:i/>
              </w:rPr>
              <w:t xml:space="preserve">ompare to determine the </w:t>
            </w:r>
            <w:r w:rsidR="002266D8" w:rsidRPr="008E5D1A">
              <w:rPr>
                <w:i/>
                <w:u w:val="single"/>
              </w:rPr>
              <w:t>outcome</w:t>
            </w:r>
            <w:r w:rsidR="00B43BF4" w:rsidRPr="008E5D1A">
              <w:rPr>
                <w:i/>
              </w:rPr>
              <w:t>?</w:t>
            </w:r>
            <w:r w:rsidRPr="008E5D1A">
              <w:rPr>
                <w:i/>
              </w:rPr>
              <w:t xml:space="preserve"> </w:t>
            </w:r>
          </w:p>
          <w:p w:rsidR="002266D8" w:rsidRPr="008E5D1A" w:rsidRDefault="002266D8" w:rsidP="002266D8">
            <w:pPr>
              <w:pStyle w:val="ListParagraph"/>
              <w:ind w:left="313"/>
              <w:rPr>
                <w:i/>
              </w:rPr>
            </w:pPr>
            <w:r w:rsidRPr="008E5D1A">
              <w:rPr>
                <w:i/>
              </w:rPr>
              <w:t>*What data will you be collecting? E.g. Demographics/ physical assessments/ health assessments/mental health variables?</w:t>
            </w:r>
          </w:p>
          <w:p w:rsidR="002266D8" w:rsidRPr="008E5D1A" w:rsidRDefault="002266D8" w:rsidP="002266D8">
            <w:pPr>
              <w:pStyle w:val="ListParagraph"/>
              <w:ind w:left="313"/>
              <w:rPr>
                <w:i/>
              </w:rPr>
            </w:pPr>
            <w:r w:rsidRPr="008E5D1A">
              <w:rPr>
                <w:i/>
              </w:rPr>
              <w:t xml:space="preserve">*How will it be collected? File audit/ clinical procedures/diagnostics/questionnaires/interviews/online/phone/post? </w:t>
            </w:r>
          </w:p>
          <w:p w:rsidR="002266D8" w:rsidRPr="008E5D1A" w:rsidRDefault="002266D8" w:rsidP="002266D8">
            <w:pPr>
              <w:pStyle w:val="ListParagraph"/>
              <w:ind w:left="313"/>
              <w:rPr>
                <w:i/>
              </w:rPr>
            </w:pPr>
            <w:r w:rsidRPr="008E5D1A">
              <w:rPr>
                <w:i/>
              </w:rPr>
              <w:t>*How frequently will it be collected? Once only/</w:t>
            </w:r>
            <w:r w:rsidR="00B43BF4" w:rsidRPr="008E5D1A">
              <w:rPr>
                <w:i/>
              </w:rPr>
              <w:t>pre-post intervention/</w:t>
            </w:r>
            <w:r w:rsidRPr="008E5D1A">
              <w:rPr>
                <w:i/>
              </w:rPr>
              <w:t>at monthly intervals/annually/for how long?</w:t>
            </w:r>
          </w:p>
          <w:p w:rsidR="002266D8" w:rsidRPr="008E5D1A" w:rsidRDefault="002266D8" w:rsidP="002266D8">
            <w:pPr>
              <w:pStyle w:val="ListParagraph"/>
              <w:ind w:left="313"/>
              <w:rPr>
                <w:i/>
              </w:rPr>
            </w:pPr>
            <w:r w:rsidRPr="008E5D1A">
              <w:rPr>
                <w:i/>
              </w:rPr>
              <w:t xml:space="preserve">*Does it require special equipment or tools, or staff training? Do you have access to these? </w:t>
            </w:r>
          </w:p>
          <w:p w:rsidR="002266D8" w:rsidRPr="008E5D1A" w:rsidRDefault="002266D8" w:rsidP="002266D8">
            <w:pPr>
              <w:pStyle w:val="ListParagraph"/>
              <w:ind w:left="313"/>
              <w:rPr>
                <w:i/>
              </w:rPr>
            </w:pPr>
            <w:r w:rsidRPr="008E5D1A">
              <w:rPr>
                <w:i/>
              </w:rPr>
              <w:t xml:space="preserve">*Who will be collecting it? Do you have staff available to collect the data or will you collect it yourself? Does it require someone going off site/working outside normal hours? </w:t>
            </w:r>
          </w:p>
          <w:p w:rsidR="002266D8" w:rsidRPr="008E5D1A" w:rsidRDefault="002266D8" w:rsidP="002266D8">
            <w:pPr>
              <w:pStyle w:val="ListParagraph"/>
              <w:ind w:left="313"/>
              <w:rPr>
                <w:i/>
              </w:rPr>
            </w:pPr>
            <w:r w:rsidRPr="008E5D1A">
              <w:rPr>
                <w:i/>
              </w:rPr>
              <w:t>*How and where will this data be stored? E.g. in a (pass-word protected/ encrypted) database/ excel file/ paper-format?</w:t>
            </w:r>
          </w:p>
          <w:p w:rsidR="00090082" w:rsidRPr="008E5D1A" w:rsidRDefault="0062726C" w:rsidP="0062726C">
            <w:r w:rsidRPr="008E5D1A">
              <w:t xml:space="preserve">b) </w:t>
            </w:r>
            <w:r w:rsidR="00090082" w:rsidRPr="008E5D1A">
              <w:t>Identifying tools:</w:t>
            </w:r>
          </w:p>
          <w:p w:rsidR="0062726C" w:rsidRPr="008E5D1A" w:rsidRDefault="00090082" w:rsidP="0062726C">
            <w:pPr>
              <w:pStyle w:val="ListParagraph"/>
              <w:ind w:left="313"/>
              <w:rPr>
                <w:i/>
              </w:rPr>
            </w:pPr>
            <w:r w:rsidRPr="008E5D1A">
              <w:rPr>
                <w:i/>
              </w:rPr>
              <w:lastRenderedPageBreak/>
              <w:t>*</w:t>
            </w:r>
            <w:r w:rsidR="00B2763B" w:rsidRPr="008E5D1A">
              <w:rPr>
                <w:i/>
              </w:rPr>
              <w:t xml:space="preserve">What tools, questionnaires, or instruments (if any) will you need? </w:t>
            </w:r>
            <w:r w:rsidR="0062726C" w:rsidRPr="008E5D1A">
              <w:rPr>
                <w:i/>
              </w:rPr>
              <w:t xml:space="preserve">What special equipment or material? </w:t>
            </w:r>
            <w:r w:rsidR="00B2763B" w:rsidRPr="008E5D1A">
              <w:rPr>
                <w:i/>
              </w:rPr>
              <w:t>Are they already available or will you need to create new ones</w:t>
            </w:r>
            <w:r w:rsidR="002266D8" w:rsidRPr="008E5D1A">
              <w:rPr>
                <w:i/>
              </w:rPr>
              <w:t>?</w:t>
            </w:r>
          </w:p>
          <w:p w:rsidR="0050062C" w:rsidRPr="008E5D1A" w:rsidRDefault="0050062C" w:rsidP="0062726C">
            <w:pPr>
              <w:pStyle w:val="ListParagraph"/>
              <w:ind w:left="313"/>
            </w:pPr>
            <w:r w:rsidRPr="008E5D1A">
              <w:rPr>
                <w:i/>
              </w:rPr>
              <w:t xml:space="preserve">*if you intend to use data that has already been </w:t>
            </w:r>
            <w:r w:rsidR="008B1F23" w:rsidRPr="008E5D1A">
              <w:rPr>
                <w:i/>
              </w:rPr>
              <w:t xml:space="preserve">collected - </w:t>
            </w:r>
            <w:r w:rsidR="00C33AD0" w:rsidRPr="008E5D1A">
              <w:rPr>
                <w:i/>
              </w:rPr>
              <w:t>who owns it and how will you obtain</w:t>
            </w:r>
            <w:r w:rsidRPr="008E5D1A">
              <w:rPr>
                <w:i/>
              </w:rPr>
              <w:t xml:space="preserve"> access to it</w:t>
            </w:r>
            <w:r w:rsidR="002266D8" w:rsidRPr="008E5D1A">
              <w:rPr>
                <w:i/>
              </w:rPr>
              <w:t>?</w:t>
            </w:r>
          </w:p>
          <w:p w:rsidR="00B2763B" w:rsidRPr="008E5D1A" w:rsidRDefault="0062726C" w:rsidP="0062726C">
            <w:r w:rsidRPr="008E5D1A">
              <w:t xml:space="preserve">c) </w:t>
            </w:r>
            <w:r w:rsidR="00B2763B" w:rsidRPr="008E5D1A">
              <w:t xml:space="preserve">Identifying participants: </w:t>
            </w:r>
          </w:p>
          <w:p w:rsidR="00B2763B" w:rsidRPr="008E5D1A" w:rsidRDefault="00B2763B" w:rsidP="0062726C">
            <w:pPr>
              <w:pStyle w:val="ListParagraph"/>
              <w:ind w:left="313"/>
              <w:rPr>
                <w:i/>
              </w:rPr>
            </w:pPr>
            <w:r w:rsidRPr="008E5D1A">
              <w:t>*</w:t>
            </w:r>
            <w:r w:rsidR="00090082" w:rsidRPr="008E5D1A">
              <w:rPr>
                <w:i/>
              </w:rPr>
              <w:t>w</w:t>
            </w:r>
            <w:r w:rsidRPr="008E5D1A">
              <w:rPr>
                <w:i/>
              </w:rPr>
              <w:t>ho will you include in your study,</w:t>
            </w:r>
            <w:r w:rsidR="0050062C" w:rsidRPr="008E5D1A">
              <w:rPr>
                <w:i/>
              </w:rPr>
              <w:t xml:space="preserve"> who will you exclude</w:t>
            </w:r>
            <w:r w:rsidR="002266D8" w:rsidRPr="008E5D1A">
              <w:rPr>
                <w:i/>
              </w:rPr>
              <w:t>?</w:t>
            </w:r>
            <w:r w:rsidRPr="008E5D1A">
              <w:rPr>
                <w:i/>
              </w:rPr>
              <w:t xml:space="preserve"> </w:t>
            </w:r>
          </w:p>
          <w:p w:rsidR="003A7CD0" w:rsidRPr="008E5D1A" w:rsidRDefault="00B2763B" w:rsidP="0062726C">
            <w:pPr>
              <w:pStyle w:val="ListParagraph"/>
              <w:ind w:left="313"/>
              <w:rPr>
                <w:i/>
              </w:rPr>
            </w:pPr>
            <w:r w:rsidRPr="008E5D1A">
              <w:rPr>
                <w:i/>
              </w:rPr>
              <w:t>*how will you recruit them</w:t>
            </w:r>
            <w:r w:rsidR="0050062C" w:rsidRPr="008E5D1A">
              <w:rPr>
                <w:i/>
              </w:rPr>
              <w:t xml:space="preserve"> or collect their data</w:t>
            </w:r>
            <w:r w:rsidR="002266D8" w:rsidRPr="008E5D1A">
              <w:rPr>
                <w:i/>
              </w:rPr>
              <w:t>?</w:t>
            </w:r>
          </w:p>
          <w:p w:rsidR="008B1F23" w:rsidRPr="008E5D1A" w:rsidRDefault="008B1F23" w:rsidP="0062726C">
            <w:pPr>
              <w:pStyle w:val="ListParagraph"/>
              <w:ind w:left="313"/>
              <w:rPr>
                <w:i/>
              </w:rPr>
            </w:pPr>
            <w:r w:rsidRPr="008E5D1A">
              <w:rPr>
                <w:i/>
              </w:rPr>
              <w:t>*how will you obtain their consent to collect their data</w:t>
            </w:r>
            <w:r w:rsidR="002266D8" w:rsidRPr="008E5D1A">
              <w:rPr>
                <w:i/>
              </w:rPr>
              <w:t>?</w:t>
            </w:r>
          </w:p>
          <w:p w:rsidR="009840DB" w:rsidRPr="008E5D1A" w:rsidRDefault="009840DB" w:rsidP="009840DB">
            <w:r w:rsidRPr="008E5D1A">
              <w:t>d) Analysing the data:</w:t>
            </w:r>
          </w:p>
          <w:p w:rsidR="009840DB" w:rsidRPr="008E5D1A" w:rsidRDefault="009840DB" w:rsidP="009840DB">
            <w:pPr>
              <w:ind w:left="313"/>
            </w:pPr>
            <w:r w:rsidRPr="008E5D1A">
              <w:t>Does it require special equipment, software or training?</w:t>
            </w:r>
          </w:p>
          <w:p w:rsidR="009840DB" w:rsidRPr="008E5D1A" w:rsidRDefault="009840DB" w:rsidP="009840DB">
            <w:pPr>
              <w:pStyle w:val="ListParagraph"/>
              <w:ind w:left="0"/>
            </w:pPr>
          </w:p>
        </w:tc>
        <w:tc>
          <w:tcPr>
            <w:tcW w:w="7371" w:type="dxa"/>
          </w:tcPr>
          <w:p w:rsidR="00037081" w:rsidRPr="008E5D1A" w:rsidRDefault="00B2763B" w:rsidP="001123A3">
            <w:r w:rsidRPr="008E5D1A">
              <w:lastRenderedPageBreak/>
              <w:t>Your literature review will help to identify methods used in similar research</w:t>
            </w:r>
            <w:r w:rsidR="0050062C" w:rsidRPr="008E5D1A">
              <w:t xml:space="preserve"> projects</w:t>
            </w:r>
            <w:r w:rsidR="00B43BF4" w:rsidRPr="008E5D1A">
              <w:t xml:space="preserve"> and how the outcomes can be operationalised</w:t>
            </w:r>
          </w:p>
          <w:p w:rsidR="002266D8" w:rsidRPr="008E5D1A" w:rsidRDefault="002266D8" w:rsidP="001123A3"/>
          <w:p w:rsidR="002266D8" w:rsidRPr="008E5D1A" w:rsidRDefault="002266D8" w:rsidP="001123A3"/>
          <w:p w:rsidR="002266D8" w:rsidRPr="008E5D1A" w:rsidRDefault="002266D8" w:rsidP="001123A3"/>
          <w:p w:rsidR="002266D8" w:rsidRPr="008E5D1A" w:rsidRDefault="002266D8" w:rsidP="001123A3"/>
          <w:p w:rsidR="002266D8" w:rsidRPr="008E5D1A" w:rsidRDefault="002266D8" w:rsidP="001123A3"/>
          <w:p w:rsidR="002266D8" w:rsidRPr="008E5D1A" w:rsidRDefault="002266D8" w:rsidP="001123A3"/>
          <w:p w:rsidR="002266D8" w:rsidRDefault="002266D8" w:rsidP="001123A3"/>
          <w:p w:rsidR="003E43AB" w:rsidRPr="008E5D1A" w:rsidRDefault="003E43AB" w:rsidP="001123A3"/>
          <w:p w:rsidR="002266D8" w:rsidRPr="008E5D1A" w:rsidRDefault="002266D8" w:rsidP="001123A3"/>
          <w:p w:rsidR="00037081" w:rsidRPr="008E5D1A" w:rsidRDefault="00037081" w:rsidP="001123A3"/>
          <w:p w:rsidR="003E43AB" w:rsidRDefault="00037081" w:rsidP="003E43AB">
            <w:r w:rsidRPr="008E5D1A">
              <w:t xml:space="preserve">c) </w:t>
            </w:r>
            <w:r w:rsidR="003E43AB" w:rsidRPr="003E43AB">
              <w:rPr>
                <w:u w:val="single"/>
              </w:rPr>
              <w:t>Participants – Sample size</w:t>
            </w:r>
            <w:r w:rsidR="003E43AB">
              <w:t xml:space="preserve">: </w:t>
            </w:r>
            <w:r w:rsidR="003E43AB" w:rsidRPr="003E43AB">
              <w:t>HRECs require an indication of sample size, and statisticians may use this to determine whether you have a big enough sample size to produce meaningful results (depending on the type of research you are doing).</w:t>
            </w:r>
          </w:p>
          <w:p w:rsidR="003E43AB" w:rsidRPr="008E5D1A" w:rsidRDefault="003E43AB" w:rsidP="003E43AB">
            <w:r w:rsidRPr="003E43AB">
              <w:rPr>
                <w:u w:val="single"/>
              </w:rPr>
              <w:t>Participants – Inclusion/Exclusion</w:t>
            </w:r>
            <w:r>
              <w:t xml:space="preserve">: </w:t>
            </w:r>
            <w:r>
              <w:rPr>
                <w:rFonts w:cs="AkzidenzGroteskPro-Bold"/>
                <w:bCs/>
              </w:rPr>
              <w:t xml:space="preserve">What are the </w:t>
            </w:r>
            <w:r w:rsidRPr="003E43AB">
              <w:rPr>
                <w:rFonts w:cs="AkzidenzGroteskPro-Bold"/>
                <w:bCs/>
                <w:i/>
              </w:rPr>
              <w:t xml:space="preserve">inclusion </w:t>
            </w:r>
            <w:r>
              <w:rPr>
                <w:rFonts w:cs="AkzidenzGroteskPro-Bold"/>
                <w:bCs/>
              </w:rPr>
              <w:t xml:space="preserve">criteria for participants? Equally important, who will be </w:t>
            </w:r>
            <w:r w:rsidRPr="003E43AB">
              <w:rPr>
                <w:rFonts w:cs="AkzidenzGroteskPro-Bold"/>
                <w:bCs/>
                <w:i/>
              </w:rPr>
              <w:t>excluded</w:t>
            </w:r>
            <w:r>
              <w:rPr>
                <w:rFonts w:cs="AkzidenzGroteskPro-Bold"/>
                <w:bCs/>
              </w:rPr>
              <w:t xml:space="preserve">, and why? This might be due to difficulties with the language, co-morbidities, distance, or financial constraints.  </w:t>
            </w:r>
          </w:p>
          <w:p w:rsidR="00037081" w:rsidRPr="008E5D1A" w:rsidRDefault="003E43AB" w:rsidP="001123A3">
            <w:r w:rsidRPr="003E43AB">
              <w:rPr>
                <w:u w:val="single"/>
              </w:rPr>
              <w:lastRenderedPageBreak/>
              <w:t>Participants - Recruitment</w:t>
            </w:r>
            <w:r>
              <w:t xml:space="preserve">: </w:t>
            </w:r>
            <w:r w:rsidR="00037081" w:rsidRPr="008E5D1A">
              <w:t>There are constraints around privacy and confidentiality which do not allow researchers, even if they are the medical practitioner who gathered the patient information, to use information in patient records without the patient’s express permission. The National Health and Medical Research Council also has clear guidelines around recruitment of persons into research by those in a position of power, whether perceived or actual e.g. recruitment of patients by a treating doctor.</w:t>
            </w:r>
          </w:p>
          <w:p w:rsidR="00037081" w:rsidRDefault="00311160" w:rsidP="00311160">
            <w:r w:rsidRPr="008E5D1A">
              <w:t xml:space="preserve">Your HHS Ethics Office will be able to </w:t>
            </w:r>
            <w:proofErr w:type="gramStart"/>
            <w:r w:rsidRPr="008E5D1A">
              <w:t>advise</w:t>
            </w:r>
            <w:proofErr w:type="gramEnd"/>
            <w:r w:rsidRPr="008E5D1A">
              <w:t xml:space="preserve"> on legal requirements; RCSRC staff will provide guidance to develop appropriate recruitment methods. </w:t>
            </w:r>
          </w:p>
          <w:p w:rsidR="003E43AB" w:rsidRDefault="003E43AB" w:rsidP="00311160"/>
          <w:p w:rsidR="009840DB" w:rsidRPr="008E5D1A" w:rsidRDefault="009840DB" w:rsidP="00311160">
            <w:r w:rsidRPr="008E5D1A">
              <w:t xml:space="preserve">d) The RCS can provide expert advice and analysis. </w:t>
            </w:r>
          </w:p>
        </w:tc>
      </w:tr>
      <w:tr w:rsidR="00090082" w:rsidRPr="008E5D1A" w:rsidTr="0034215F">
        <w:tc>
          <w:tcPr>
            <w:tcW w:w="8217" w:type="dxa"/>
          </w:tcPr>
          <w:p w:rsidR="00090082" w:rsidRPr="008E5D1A" w:rsidRDefault="00090082" w:rsidP="00037081">
            <w:pPr>
              <w:pStyle w:val="ListParagraph"/>
              <w:numPr>
                <w:ilvl w:val="0"/>
                <w:numId w:val="7"/>
              </w:numPr>
              <w:rPr>
                <w:b/>
              </w:rPr>
            </w:pPr>
            <w:r w:rsidRPr="008E5D1A">
              <w:rPr>
                <w:b/>
              </w:rPr>
              <w:lastRenderedPageBreak/>
              <w:t xml:space="preserve">Ethical issues: </w:t>
            </w:r>
            <w:r w:rsidRPr="008E5D1A">
              <w:t xml:space="preserve">Are there likely to be ethical issues raised by your research – what are they, </w:t>
            </w:r>
            <w:r w:rsidR="008B1F23" w:rsidRPr="008E5D1A">
              <w:t>how will you manage them</w:t>
            </w:r>
            <w:r w:rsidR="00037081" w:rsidRPr="008E5D1A">
              <w:t>?</w:t>
            </w:r>
          </w:p>
          <w:p w:rsidR="00037081" w:rsidRPr="008E5D1A" w:rsidRDefault="00037081" w:rsidP="008B1F23">
            <w:pPr>
              <w:pStyle w:val="ListParagraph"/>
              <w:ind w:left="360"/>
              <w:rPr>
                <w:i/>
              </w:rPr>
            </w:pPr>
            <w:r w:rsidRPr="008E5D1A">
              <w:rPr>
                <w:i/>
              </w:rPr>
              <w:t>*is your subject matter sensitive?</w:t>
            </w:r>
          </w:p>
          <w:p w:rsidR="00037081" w:rsidRPr="008E5D1A" w:rsidRDefault="00037081" w:rsidP="008B1F23">
            <w:pPr>
              <w:pStyle w:val="ListParagraph"/>
              <w:ind w:left="360"/>
              <w:rPr>
                <w:i/>
              </w:rPr>
            </w:pPr>
            <w:r w:rsidRPr="008E5D1A">
              <w:rPr>
                <w:i/>
              </w:rPr>
              <w:t>*are you recruiting from a vulnerable population?</w:t>
            </w:r>
          </w:p>
          <w:p w:rsidR="00311160" w:rsidRPr="008E5D1A" w:rsidRDefault="00311160" w:rsidP="008B1F23">
            <w:pPr>
              <w:pStyle w:val="ListParagraph"/>
              <w:ind w:left="360"/>
              <w:rPr>
                <w:i/>
              </w:rPr>
            </w:pPr>
            <w:r w:rsidRPr="008E5D1A">
              <w:rPr>
                <w:i/>
              </w:rPr>
              <w:t>*does the intervention or measurement involve invasive procedures?</w:t>
            </w:r>
          </w:p>
          <w:p w:rsidR="00037081" w:rsidRPr="008E5D1A" w:rsidRDefault="00037081" w:rsidP="008B1F23">
            <w:pPr>
              <w:pStyle w:val="ListParagraph"/>
              <w:ind w:left="360"/>
              <w:rPr>
                <w:b/>
              </w:rPr>
            </w:pPr>
          </w:p>
        </w:tc>
        <w:tc>
          <w:tcPr>
            <w:tcW w:w="7371" w:type="dxa"/>
          </w:tcPr>
          <w:p w:rsidR="00090082" w:rsidRPr="008E5D1A" w:rsidRDefault="001123A3" w:rsidP="001123A3">
            <w:r w:rsidRPr="008E5D1A">
              <w:t xml:space="preserve">All research involving humans must be reviewed and approved by at least one Human Research Ethics Committee. Discuss your proposed project with your HHS Research Coordinator to identify any potential ethical issues. </w:t>
            </w:r>
            <w:r w:rsidR="00C33AD0" w:rsidRPr="008E5D1A">
              <w:t xml:space="preserve">Your review of the literature may identify some of these issues and how other researchers have dealt with them. </w:t>
            </w:r>
          </w:p>
        </w:tc>
      </w:tr>
      <w:tr w:rsidR="008D2350" w:rsidRPr="008E5D1A" w:rsidTr="0034215F">
        <w:tc>
          <w:tcPr>
            <w:tcW w:w="8217" w:type="dxa"/>
          </w:tcPr>
          <w:p w:rsidR="008D2350" w:rsidRPr="008E5D1A" w:rsidRDefault="0050062C" w:rsidP="001123A3">
            <w:pPr>
              <w:pStyle w:val="ListParagraph"/>
              <w:numPr>
                <w:ilvl w:val="0"/>
                <w:numId w:val="7"/>
              </w:numPr>
              <w:rPr>
                <w:b/>
              </w:rPr>
            </w:pPr>
            <w:r w:rsidRPr="008E5D1A">
              <w:rPr>
                <w:b/>
              </w:rPr>
              <w:t>Resources</w:t>
            </w:r>
            <w:r w:rsidR="008D2350" w:rsidRPr="008E5D1A">
              <w:rPr>
                <w:b/>
              </w:rPr>
              <w:t>:</w:t>
            </w:r>
          </w:p>
          <w:p w:rsidR="0062726C" w:rsidRDefault="008B1F23" w:rsidP="0062726C">
            <w:pPr>
              <w:pStyle w:val="ListParagraph"/>
              <w:ind w:left="360"/>
              <w:rPr>
                <w:i/>
              </w:rPr>
            </w:pPr>
            <w:r w:rsidRPr="008E5D1A">
              <w:rPr>
                <w:i/>
              </w:rPr>
              <w:t>*</w:t>
            </w:r>
            <w:r w:rsidR="008D2350" w:rsidRPr="008E5D1A">
              <w:rPr>
                <w:i/>
              </w:rPr>
              <w:t>What resources do you have</w:t>
            </w:r>
            <w:r w:rsidR="0050062C" w:rsidRPr="008E5D1A">
              <w:rPr>
                <w:i/>
              </w:rPr>
              <w:t xml:space="preserve"> available</w:t>
            </w:r>
            <w:r w:rsidR="008D2350" w:rsidRPr="008E5D1A">
              <w:rPr>
                <w:i/>
              </w:rPr>
              <w:t xml:space="preserve"> e.g. a Nurse to collect samples or review patient files</w:t>
            </w:r>
            <w:r w:rsidR="0050062C" w:rsidRPr="008E5D1A">
              <w:rPr>
                <w:i/>
              </w:rPr>
              <w:t xml:space="preserve"> and extract data</w:t>
            </w:r>
            <w:r w:rsidR="008D2350" w:rsidRPr="008E5D1A">
              <w:rPr>
                <w:i/>
              </w:rPr>
              <w:t xml:space="preserve">, access or proximity to radiology or pathology services, </w:t>
            </w:r>
            <w:r w:rsidR="0062726C" w:rsidRPr="008E5D1A">
              <w:rPr>
                <w:i/>
              </w:rPr>
              <w:t>software packages</w:t>
            </w:r>
          </w:p>
          <w:p w:rsidR="003E43AB" w:rsidRPr="008E5D1A" w:rsidRDefault="003E43AB" w:rsidP="0062726C">
            <w:pPr>
              <w:pStyle w:val="ListParagraph"/>
              <w:ind w:left="360"/>
              <w:rPr>
                <w:i/>
              </w:rPr>
            </w:pPr>
          </w:p>
        </w:tc>
        <w:tc>
          <w:tcPr>
            <w:tcW w:w="7371" w:type="dxa"/>
          </w:tcPr>
          <w:p w:rsidR="008D2350" w:rsidRPr="008E5D1A" w:rsidRDefault="008D2350" w:rsidP="001123A3"/>
        </w:tc>
      </w:tr>
      <w:tr w:rsidR="003A7CD0" w:rsidRPr="008E5D1A" w:rsidTr="0034215F">
        <w:tc>
          <w:tcPr>
            <w:tcW w:w="8217" w:type="dxa"/>
          </w:tcPr>
          <w:p w:rsidR="003A7CD0" w:rsidRPr="008E5D1A" w:rsidRDefault="003A7CD0" w:rsidP="001123A3">
            <w:pPr>
              <w:pStyle w:val="ListParagraph"/>
              <w:numPr>
                <w:ilvl w:val="0"/>
                <w:numId w:val="7"/>
              </w:numPr>
            </w:pPr>
            <w:r w:rsidRPr="008E5D1A">
              <w:rPr>
                <w:b/>
              </w:rPr>
              <w:t>Budget:</w:t>
            </w:r>
            <w:r w:rsidRPr="008E5D1A">
              <w:t xml:space="preserve"> What is it likely t</w:t>
            </w:r>
            <w:r w:rsidR="00090082" w:rsidRPr="008E5D1A">
              <w:t>o cost</w:t>
            </w:r>
            <w:r w:rsidR="005B6668" w:rsidRPr="008E5D1A">
              <w:t>-is it feasible</w:t>
            </w:r>
          </w:p>
          <w:p w:rsidR="005B6668" w:rsidRPr="008E5D1A" w:rsidRDefault="005B6668" w:rsidP="005B6668">
            <w:pPr>
              <w:ind w:left="360"/>
              <w:rPr>
                <w:i/>
              </w:rPr>
            </w:pPr>
            <w:r w:rsidRPr="008E5D1A">
              <w:rPr>
                <w:i/>
              </w:rPr>
              <w:t>*what costs can be met by ‘in-kind’ contributions by the HHS</w:t>
            </w:r>
          </w:p>
          <w:p w:rsidR="005B6668" w:rsidRPr="008E5D1A" w:rsidRDefault="005B6668" w:rsidP="005B6668">
            <w:pPr>
              <w:ind w:left="360"/>
              <w:rPr>
                <w:i/>
              </w:rPr>
            </w:pPr>
            <w:r w:rsidRPr="008E5D1A">
              <w:rPr>
                <w:i/>
              </w:rPr>
              <w:t>*what costs will need to be met by an external funding source</w:t>
            </w:r>
          </w:p>
          <w:p w:rsidR="005B6668" w:rsidRPr="008E5D1A" w:rsidRDefault="005B6668" w:rsidP="005B6668">
            <w:pPr>
              <w:ind w:left="360"/>
            </w:pPr>
          </w:p>
          <w:p w:rsidR="005B6668" w:rsidRPr="008E5D1A" w:rsidRDefault="005B6668" w:rsidP="005B6668">
            <w:pPr>
              <w:pStyle w:val="ListParagraph"/>
              <w:ind w:left="360"/>
            </w:pPr>
          </w:p>
          <w:p w:rsidR="003A7CD0" w:rsidRPr="008E5D1A" w:rsidRDefault="003A7CD0" w:rsidP="001123A3">
            <w:pPr>
              <w:pStyle w:val="ListParagraph"/>
              <w:ind w:left="360"/>
            </w:pPr>
          </w:p>
        </w:tc>
        <w:tc>
          <w:tcPr>
            <w:tcW w:w="7371" w:type="dxa"/>
          </w:tcPr>
          <w:p w:rsidR="00BB2143" w:rsidRPr="008E5D1A" w:rsidRDefault="00BB2143" w:rsidP="001123A3">
            <w:r w:rsidRPr="008E5D1A">
              <w:t xml:space="preserve">An HHS will consider any time allocated to the conduct of research by HHS staff as costs incurred by the HHS. While this </w:t>
            </w:r>
            <w:r w:rsidR="001777D0">
              <w:t>may be</w:t>
            </w:r>
            <w:r w:rsidRPr="008E5D1A">
              <w:t xml:space="preserve"> covered as ‘in-kind’ costs it will</w:t>
            </w:r>
            <w:r w:rsidR="0050062C" w:rsidRPr="008E5D1A">
              <w:t xml:space="preserve"> need prior approval by your Head of Department</w:t>
            </w:r>
            <w:r w:rsidRPr="008E5D1A">
              <w:t>.</w:t>
            </w:r>
          </w:p>
          <w:p w:rsidR="00BB2143" w:rsidRPr="008E5D1A" w:rsidRDefault="003A7CD0" w:rsidP="001123A3">
            <w:r w:rsidRPr="008E5D1A">
              <w:t>Also consider the cost of printing participant information sheets and data collection tools, postage and phone calls</w:t>
            </w:r>
            <w:r w:rsidR="005B6668" w:rsidRPr="008E5D1A">
              <w:t>, reimbursement of out of pocket costs for patient/participants</w:t>
            </w:r>
            <w:r w:rsidR="008B1F23" w:rsidRPr="008E5D1A">
              <w:t xml:space="preserve">, consumables used in sample collection and examinations. </w:t>
            </w:r>
            <w:r w:rsidR="00BB2143" w:rsidRPr="008E5D1A">
              <w:t>Some standardised survey tools require the purchase of a licens</w:t>
            </w:r>
            <w:r w:rsidR="00CD1A44">
              <w:t>e, and some agencies (such as AIHW) have charges associated with data extraction and/or linkage.</w:t>
            </w:r>
          </w:p>
          <w:p w:rsidR="001123A3" w:rsidRDefault="001123A3" w:rsidP="001123A3">
            <w:r w:rsidRPr="008E5D1A">
              <w:t>Discuss what costs can be covered by your HHS with your Head of Department.</w:t>
            </w:r>
          </w:p>
          <w:p w:rsidR="003E43AB" w:rsidRPr="008E5D1A" w:rsidRDefault="003E43AB" w:rsidP="001123A3"/>
        </w:tc>
      </w:tr>
      <w:tr w:rsidR="003A7CD0" w:rsidRPr="008E5D1A" w:rsidTr="0034215F">
        <w:tc>
          <w:tcPr>
            <w:tcW w:w="8217" w:type="dxa"/>
          </w:tcPr>
          <w:p w:rsidR="003A7CD0" w:rsidRPr="008E5D1A" w:rsidRDefault="00BB2143" w:rsidP="001123A3">
            <w:pPr>
              <w:pStyle w:val="ListParagraph"/>
              <w:numPr>
                <w:ilvl w:val="0"/>
                <w:numId w:val="7"/>
              </w:numPr>
              <w:rPr>
                <w:b/>
              </w:rPr>
            </w:pPr>
            <w:r w:rsidRPr="008E5D1A">
              <w:rPr>
                <w:b/>
              </w:rPr>
              <w:t>Identify</w:t>
            </w:r>
            <w:r w:rsidR="003A7CD0" w:rsidRPr="008E5D1A">
              <w:rPr>
                <w:b/>
              </w:rPr>
              <w:t xml:space="preserve"> funding sources</w:t>
            </w:r>
            <w:r w:rsidR="00090082" w:rsidRPr="008E5D1A">
              <w:rPr>
                <w:b/>
              </w:rPr>
              <w:t>:</w:t>
            </w:r>
          </w:p>
          <w:p w:rsidR="003A7CD0" w:rsidRPr="008E5D1A" w:rsidRDefault="003A7CD0" w:rsidP="001123A3">
            <w:pPr>
              <w:rPr>
                <w:b/>
              </w:rPr>
            </w:pPr>
          </w:p>
        </w:tc>
        <w:tc>
          <w:tcPr>
            <w:tcW w:w="7371" w:type="dxa"/>
          </w:tcPr>
          <w:p w:rsidR="00CD1A44" w:rsidRDefault="003A7CD0" w:rsidP="001123A3">
            <w:r w:rsidRPr="008E5D1A">
              <w:t>Explore your institutional support (both in-kind and cash). Hospitals have research foundations and offer modest amounts of funding to get you started.</w:t>
            </w:r>
            <w:r w:rsidR="00CD1A44">
              <w:t xml:space="preserve"> </w:t>
            </w:r>
          </w:p>
          <w:p w:rsidR="00CD1A44" w:rsidRDefault="00CD1A44" w:rsidP="00CD1A44">
            <w:r>
              <w:t xml:space="preserve">UQ subscribes to a number of grant databases. Contact the UQ librarian (see Point 2) for further information on how to access and subscribe to those </w:t>
            </w:r>
            <w:r>
              <w:lastRenderedPageBreak/>
              <w:t xml:space="preserve">databases. UQ academics can suggest potential funding sources varying from philanthropic agencies to organisations such as the NHMRC and ARC. </w:t>
            </w:r>
          </w:p>
          <w:p w:rsidR="003E43AB" w:rsidRPr="008E5D1A" w:rsidRDefault="003E43AB" w:rsidP="00CD1A44">
            <w:pPr>
              <w:rPr>
                <w:b/>
              </w:rPr>
            </w:pPr>
          </w:p>
        </w:tc>
      </w:tr>
      <w:tr w:rsidR="003A7CD0" w:rsidRPr="008E5D1A" w:rsidTr="0034215F">
        <w:tc>
          <w:tcPr>
            <w:tcW w:w="8217" w:type="dxa"/>
          </w:tcPr>
          <w:p w:rsidR="003A7CD0" w:rsidRPr="008E5D1A" w:rsidRDefault="00BB2143" w:rsidP="001123A3">
            <w:pPr>
              <w:pStyle w:val="ListParagraph"/>
              <w:numPr>
                <w:ilvl w:val="0"/>
                <w:numId w:val="7"/>
              </w:numPr>
              <w:rPr>
                <w:b/>
              </w:rPr>
            </w:pPr>
            <w:r w:rsidRPr="008E5D1A">
              <w:rPr>
                <w:b/>
              </w:rPr>
              <w:lastRenderedPageBreak/>
              <w:t>T</w:t>
            </w:r>
            <w:r w:rsidR="003A7CD0" w:rsidRPr="008E5D1A">
              <w:rPr>
                <w:b/>
              </w:rPr>
              <w:t>imeframe</w:t>
            </w:r>
            <w:r w:rsidRPr="008E5D1A">
              <w:rPr>
                <w:b/>
              </w:rPr>
              <w:t xml:space="preserve">: </w:t>
            </w:r>
          </w:p>
          <w:p w:rsidR="005B6668" w:rsidRPr="008E5D1A" w:rsidRDefault="005B6668" w:rsidP="005B6668">
            <w:pPr>
              <w:pStyle w:val="ListParagraph"/>
              <w:ind w:left="360"/>
            </w:pPr>
            <w:r w:rsidRPr="008E5D1A">
              <w:t xml:space="preserve">Consider </w:t>
            </w:r>
            <w:r w:rsidR="00D3462C" w:rsidRPr="008E5D1A">
              <w:t xml:space="preserve">the time required for the following steps and generate a preliminary timeframe: </w:t>
            </w:r>
          </w:p>
          <w:p w:rsidR="005B6668" w:rsidRPr="008E5D1A" w:rsidRDefault="005B6668" w:rsidP="005B6668">
            <w:pPr>
              <w:pStyle w:val="ListParagraph"/>
              <w:ind w:left="360"/>
              <w:rPr>
                <w:i/>
              </w:rPr>
            </w:pPr>
            <w:r w:rsidRPr="008E5D1A">
              <w:rPr>
                <w:i/>
              </w:rPr>
              <w:t>review the literature</w:t>
            </w:r>
          </w:p>
          <w:p w:rsidR="005B6668" w:rsidRPr="008E5D1A" w:rsidRDefault="005B6668" w:rsidP="005B6668">
            <w:pPr>
              <w:pStyle w:val="ListParagraph"/>
              <w:ind w:left="360"/>
              <w:rPr>
                <w:i/>
              </w:rPr>
            </w:pPr>
            <w:r w:rsidRPr="008E5D1A">
              <w:rPr>
                <w:i/>
              </w:rPr>
              <w:t xml:space="preserve">develop a full proposal </w:t>
            </w:r>
          </w:p>
          <w:p w:rsidR="005B6668" w:rsidRPr="008E5D1A" w:rsidRDefault="005B6668" w:rsidP="005B6668">
            <w:pPr>
              <w:pStyle w:val="ListParagraph"/>
              <w:ind w:left="360"/>
              <w:rPr>
                <w:i/>
              </w:rPr>
            </w:pPr>
            <w:r w:rsidRPr="008E5D1A">
              <w:rPr>
                <w:i/>
              </w:rPr>
              <w:t>submit and receive ethics approval/s</w:t>
            </w:r>
          </w:p>
          <w:p w:rsidR="005B6668" w:rsidRPr="008E5D1A" w:rsidRDefault="005B6668" w:rsidP="005B6668">
            <w:pPr>
              <w:pStyle w:val="ListParagraph"/>
              <w:ind w:left="360"/>
              <w:rPr>
                <w:i/>
              </w:rPr>
            </w:pPr>
            <w:r w:rsidRPr="008E5D1A">
              <w:rPr>
                <w:i/>
              </w:rPr>
              <w:t>possibly extract or link data</w:t>
            </w:r>
          </w:p>
          <w:p w:rsidR="005B6668" w:rsidRPr="008E5D1A" w:rsidRDefault="005B6668" w:rsidP="005B6668">
            <w:pPr>
              <w:pStyle w:val="ListParagraph"/>
              <w:ind w:left="360"/>
              <w:rPr>
                <w:i/>
              </w:rPr>
            </w:pPr>
            <w:r w:rsidRPr="008E5D1A">
              <w:rPr>
                <w:i/>
              </w:rPr>
              <w:t>possibly apply an intervention</w:t>
            </w:r>
          </w:p>
          <w:p w:rsidR="00E02782" w:rsidRPr="008E5D1A" w:rsidRDefault="00E02782" w:rsidP="005B6668">
            <w:pPr>
              <w:pStyle w:val="ListParagraph"/>
              <w:ind w:left="360"/>
              <w:rPr>
                <w:i/>
              </w:rPr>
            </w:pPr>
            <w:r w:rsidRPr="008E5D1A">
              <w:rPr>
                <w:i/>
              </w:rPr>
              <w:t>collect data</w:t>
            </w:r>
          </w:p>
          <w:p w:rsidR="005B6668" w:rsidRPr="008E5D1A" w:rsidRDefault="005B6668" w:rsidP="005B6668">
            <w:pPr>
              <w:pStyle w:val="ListParagraph"/>
              <w:ind w:left="360"/>
              <w:rPr>
                <w:i/>
              </w:rPr>
            </w:pPr>
            <w:r w:rsidRPr="008E5D1A">
              <w:rPr>
                <w:i/>
              </w:rPr>
              <w:t>analyse and interpret data</w:t>
            </w:r>
          </w:p>
          <w:p w:rsidR="005B6668" w:rsidRPr="008E5D1A" w:rsidRDefault="005B6668" w:rsidP="00C33AD0">
            <w:pPr>
              <w:pStyle w:val="ListParagraph"/>
              <w:ind w:left="360"/>
              <w:rPr>
                <w:i/>
              </w:rPr>
            </w:pPr>
            <w:r w:rsidRPr="008E5D1A">
              <w:rPr>
                <w:i/>
              </w:rPr>
              <w:t>write, submit, review, rewrite and resubmit a manuscript for publication</w:t>
            </w:r>
            <w:r w:rsidR="0050062C" w:rsidRPr="008E5D1A">
              <w:rPr>
                <w:i/>
              </w:rPr>
              <w:t>, usually in collaboration with other authors</w:t>
            </w:r>
          </w:p>
        </w:tc>
        <w:tc>
          <w:tcPr>
            <w:tcW w:w="7371" w:type="dxa"/>
          </w:tcPr>
          <w:p w:rsidR="00485898" w:rsidRPr="008E5D1A" w:rsidRDefault="00485898" w:rsidP="00485898">
            <w:r w:rsidRPr="008E5D1A">
              <w:t>C</w:t>
            </w:r>
            <w:r w:rsidR="001123A3" w:rsidRPr="008E5D1A">
              <w:t>onsider</w:t>
            </w:r>
            <w:r w:rsidRPr="008E5D1A">
              <w:t xml:space="preserve"> clinical work-</w:t>
            </w:r>
            <w:r w:rsidR="005B6668" w:rsidRPr="008E5D1A">
              <w:t xml:space="preserve">loads and </w:t>
            </w:r>
            <w:r w:rsidRPr="008E5D1A">
              <w:t>upcoming</w:t>
            </w:r>
            <w:r w:rsidR="001123A3" w:rsidRPr="008E5D1A">
              <w:t xml:space="preserve"> leave</w:t>
            </w:r>
            <w:r w:rsidRPr="008E5D1A">
              <w:t xml:space="preserve"> of all investigators</w:t>
            </w:r>
            <w:r w:rsidR="001123A3" w:rsidRPr="008E5D1A">
              <w:t xml:space="preserve">, </w:t>
            </w:r>
            <w:r w:rsidR="001777D0">
              <w:t xml:space="preserve">as well as </w:t>
            </w:r>
            <w:r w:rsidR="001123A3" w:rsidRPr="008E5D1A">
              <w:t>patient/participant availability</w:t>
            </w:r>
            <w:r w:rsidRPr="008E5D1A">
              <w:t xml:space="preserve">. </w:t>
            </w:r>
            <w:r w:rsidR="00CD1A44">
              <w:t xml:space="preserve">For further guidelines on the expected timeframes, please refer to the </w:t>
            </w:r>
            <w:r w:rsidR="00CD1A44" w:rsidRPr="00CD1A44">
              <w:rPr>
                <w:i/>
              </w:rPr>
              <w:t>Steps for Developing a Research Project</w:t>
            </w:r>
            <w:r w:rsidR="00CD1A44" w:rsidRPr="00CD1A44">
              <w:t xml:space="preserve"> </w:t>
            </w:r>
            <w:r w:rsidR="00CD1A44">
              <w:t xml:space="preserve">document on the RCSRC website. </w:t>
            </w:r>
          </w:p>
          <w:p w:rsidR="005B6668" w:rsidRPr="008E5D1A" w:rsidRDefault="005B6668" w:rsidP="005B6668">
            <w:pPr>
              <w:rPr>
                <w:b/>
              </w:rPr>
            </w:pPr>
          </w:p>
          <w:p w:rsidR="005B6668" w:rsidRPr="008E5D1A" w:rsidRDefault="005B6668" w:rsidP="005B6668">
            <w:pPr>
              <w:rPr>
                <w:b/>
              </w:rPr>
            </w:pPr>
          </w:p>
          <w:p w:rsidR="003A7CD0" w:rsidRPr="008E5D1A" w:rsidRDefault="003A7CD0" w:rsidP="005B6668">
            <w:pPr>
              <w:rPr>
                <w:b/>
              </w:rPr>
            </w:pPr>
          </w:p>
        </w:tc>
      </w:tr>
    </w:tbl>
    <w:p w:rsidR="007E7B43" w:rsidRDefault="007E7B43" w:rsidP="007E7B43">
      <w:pPr>
        <w:rPr>
          <w:rFonts w:ascii="Verdana" w:hAnsi="Verdana"/>
        </w:rPr>
      </w:pPr>
    </w:p>
    <w:sectPr w:rsidR="007E7B43" w:rsidSect="008E5D1A">
      <w:headerReference w:type="default" r:id="rId8"/>
      <w:headerReference w:type="first" r:id="rId9"/>
      <w:pgSz w:w="16838" w:h="11906" w:orient="landscape"/>
      <w:pgMar w:top="567" w:right="567" w:bottom="567" w:left="56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C7" w:rsidRDefault="007663C7" w:rsidP="00B5520B">
      <w:pPr>
        <w:spacing w:after="0" w:line="240" w:lineRule="auto"/>
      </w:pPr>
      <w:r>
        <w:separator/>
      </w:r>
    </w:p>
  </w:endnote>
  <w:endnote w:type="continuationSeparator" w:id="0">
    <w:p w:rsidR="007663C7" w:rsidRDefault="007663C7" w:rsidP="00B5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kzidenzGroteskPro-Light">
    <w:panose1 w:val="00000000000000000000"/>
    <w:charset w:val="00"/>
    <w:family w:val="swiss"/>
    <w:notTrueType/>
    <w:pitch w:val="default"/>
    <w:sig w:usb0="00000003" w:usb1="00000000" w:usb2="00000000" w:usb3="00000000" w:csb0="00000001" w:csb1="00000000"/>
  </w:font>
  <w:font w:name="AkzidenzGroteskPro-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C7" w:rsidRDefault="007663C7" w:rsidP="00B5520B">
      <w:pPr>
        <w:spacing w:after="0" w:line="240" w:lineRule="auto"/>
      </w:pPr>
      <w:r>
        <w:separator/>
      </w:r>
    </w:p>
  </w:footnote>
  <w:footnote w:type="continuationSeparator" w:id="0">
    <w:p w:rsidR="007663C7" w:rsidRDefault="007663C7" w:rsidP="00B5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ED" w:rsidRDefault="00A838ED" w:rsidP="00A838ED">
    <w:pPr>
      <w:spacing w:after="0"/>
      <w:jc w:val="center"/>
      <w:rPr>
        <w:b/>
        <w:sz w:val="28"/>
      </w:rPr>
    </w:pPr>
    <w:r>
      <w:rPr>
        <w:b/>
        <w:sz w:val="28"/>
      </w:rPr>
      <w:t xml:space="preserve">UQ Rural Clinical School Research Centre </w:t>
    </w:r>
  </w:p>
  <w:p w:rsidR="00B74E4E" w:rsidRPr="00B74E4E" w:rsidRDefault="00A64AFE" w:rsidP="00A838ED">
    <w:pPr>
      <w:spacing w:after="0"/>
      <w:jc w:val="center"/>
      <w:rPr>
        <w:b/>
        <w:sz w:val="28"/>
      </w:rPr>
    </w:pPr>
    <w:r>
      <w:rPr>
        <w:b/>
        <w:sz w:val="28"/>
      </w:rPr>
      <w:t>RESE</w:t>
    </w:r>
    <w:r w:rsidR="00DE7FBA">
      <w:rPr>
        <w:b/>
        <w:sz w:val="28"/>
      </w:rPr>
      <w:t>A</w:t>
    </w:r>
    <w:r>
      <w:rPr>
        <w:b/>
        <w:sz w:val="28"/>
      </w:rPr>
      <w:t xml:space="preserve">RCH </w:t>
    </w:r>
    <w:r w:rsidR="0062726C">
      <w:rPr>
        <w:b/>
        <w:sz w:val="28"/>
      </w:rPr>
      <w:t>PROPOSAL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71" w:rsidRPr="00A64AFE" w:rsidRDefault="00B93391" w:rsidP="00A64AFE">
    <w:pPr>
      <w:jc w:val="center"/>
      <w:rPr>
        <w:b/>
        <w:sz w:val="28"/>
      </w:rPr>
    </w:pPr>
    <w:r>
      <w:rPr>
        <w:b/>
        <w:noProof/>
        <w:sz w:val="28"/>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538.5pt;height:519.25pt;z-index:-251658752;mso-position-horizontal:center;mso-position-horizontal-relative:margin;mso-position-vertical:center;mso-position-vertical-relative:margin" o:allowincell="f">
          <v:imagedata r:id="rId1" o:title="UQlogoA-colour-square" gain="19661f" blacklevel="22938f"/>
          <w10:wrap anchorx="margin" anchory="margin"/>
        </v:shape>
      </w:pict>
    </w:r>
    <w:r w:rsidR="00A64AFE">
      <w:rPr>
        <w:b/>
        <w:sz w:val="28"/>
      </w:rPr>
      <w:t>RESE</w:t>
    </w:r>
    <w:r w:rsidR="008E5D1A">
      <w:rPr>
        <w:b/>
        <w:sz w:val="28"/>
      </w:rPr>
      <w:t>A</w:t>
    </w:r>
    <w:r w:rsidR="00A64AFE">
      <w:rPr>
        <w:b/>
        <w:sz w:val="28"/>
      </w:rPr>
      <w:t>RCH PROPOSAL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3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E6CE4"/>
    <w:multiLevelType w:val="multilevel"/>
    <w:tmpl w:val="AB9AB79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444E12"/>
    <w:multiLevelType w:val="multilevel"/>
    <w:tmpl w:val="1868957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7D63BF"/>
    <w:multiLevelType w:val="hybridMultilevel"/>
    <w:tmpl w:val="ACB42B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0B70B5C"/>
    <w:multiLevelType w:val="multilevel"/>
    <w:tmpl w:val="A2784FA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F13C9B"/>
    <w:multiLevelType w:val="multilevel"/>
    <w:tmpl w:val="C28CEDC6"/>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174E61"/>
    <w:multiLevelType w:val="multilevel"/>
    <w:tmpl w:val="2B76CF3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CB3687"/>
    <w:multiLevelType w:val="hybridMultilevel"/>
    <w:tmpl w:val="426EE9A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AF847D1"/>
    <w:multiLevelType w:val="multilevel"/>
    <w:tmpl w:val="0CB8368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6C064A0"/>
    <w:multiLevelType w:val="multilevel"/>
    <w:tmpl w:val="E752E3E6"/>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78A46AC"/>
    <w:multiLevelType w:val="multilevel"/>
    <w:tmpl w:val="C0C262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C62954"/>
    <w:multiLevelType w:val="multilevel"/>
    <w:tmpl w:val="C774697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9"/>
  </w:num>
  <w:num w:numId="4">
    <w:abstractNumId w:val="8"/>
  </w:num>
  <w:num w:numId="5">
    <w:abstractNumId w:val="1"/>
  </w:num>
  <w:num w:numId="6">
    <w:abstractNumId w:val="11"/>
  </w:num>
  <w:num w:numId="7">
    <w:abstractNumId w:val="4"/>
  </w:num>
  <w:num w:numId="8">
    <w:abstractNumId w:val="5"/>
  </w:num>
  <w:num w:numId="9">
    <w:abstractNumId w:val="6"/>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77"/>
    <w:rsid w:val="00037081"/>
    <w:rsid w:val="000453DA"/>
    <w:rsid w:val="00090082"/>
    <w:rsid w:val="00103B98"/>
    <w:rsid w:val="001123A3"/>
    <w:rsid w:val="00135864"/>
    <w:rsid w:val="001661B6"/>
    <w:rsid w:val="00166BDF"/>
    <w:rsid w:val="001777D0"/>
    <w:rsid w:val="002266D8"/>
    <w:rsid w:val="00265291"/>
    <w:rsid w:val="002E0769"/>
    <w:rsid w:val="00311160"/>
    <w:rsid w:val="0033443B"/>
    <w:rsid w:val="0034215F"/>
    <w:rsid w:val="00364558"/>
    <w:rsid w:val="003A6B6C"/>
    <w:rsid w:val="003A7CD0"/>
    <w:rsid w:val="003E43AB"/>
    <w:rsid w:val="003E687C"/>
    <w:rsid w:val="00421426"/>
    <w:rsid w:val="00485898"/>
    <w:rsid w:val="004A5893"/>
    <w:rsid w:val="0050062C"/>
    <w:rsid w:val="005B6668"/>
    <w:rsid w:val="005C0F7C"/>
    <w:rsid w:val="0062726C"/>
    <w:rsid w:val="006A2A33"/>
    <w:rsid w:val="006C209F"/>
    <w:rsid w:val="006F2145"/>
    <w:rsid w:val="00754F20"/>
    <w:rsid w:val="007663C7"/>
    <w:rsid w:val="007822C5"/>
    <w:rsid w:val="007A4813"/>
    <w:rsid w:val="007E7B43"/>
    <w:rsid w:val="008279FC"/>
    <w:rsid w:val="00854CF3"/>
    <w:rsid w:val="008578A6"/>
    <w:rsid w:val="00871777"/>
    <w:rsid w:val="00880EBC"/>
    <w:rsid w:val="008B1F23"/>
    <w:rsid w:val="008D2350"/>
    <w:rsid w:val="008E5D1A"/>
    <w:rsid w:val="00961877"/>
    <w:rsid w:val="009810FA"/>
    <w:rsid w:val="009840DB"/>
    <w:rsid w:val="00A174B0"/>
    <w:rsid w:val="00A64AFE"/>
    <w:rsid w:val="00A838ED"/>
    <w:rsid w:val="00AD0AB0"/>
    <w:rsid w:val="00B231E8"/>
    <w:rsid w:val="00B2763B"/>
    <w:rsid w:val="00B43BF4"/>
    <w:rsid w:val="00B5520B"/>
    <w:rsid w:val="00B74E4E"/>
    <w:rsid w:val="00B93391"/>
    <w:rsid w:val="00BB2143"/>
    <w:rsid w:val="00C06AF7"/>
    <w:rsid w:val="00C33AD0"/>
    <w:rsid w:val="00CD1A44"/>
    <w:rsid w:val="00D14135"/>
    <w:rsid w:val="00D3462C"/>
    <w:rsid w:val="00DD4271"/>
    <w:rsid w:val="00DE7FBA"/>
    <w:rsid w:val="00E02782"/>
    <w:rsid w:val="00E509A5"/>
    <w:rsid w:val="00E76B90"/>
    <w:rsid w:val="00ED556F"/>
    <w:rsid w:val="00EF5477"/>
    <w:rsid w:val="00F24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708CECE-D47D-42C8-B8E5-5F8ADE27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77"/>
    <w:pPr>
      <w:ind w:left="720"/>
      <w:contextualSpacing/>
    </w:pPr>
  </w:style>
  <w:style w:type="table" w:styleId="TableGrid">
    <w:name w:val="Table Grid"/>
    <w:basedOn w:val="TableNormal"/>
    <w:uiPriority w:val="59"/>
    <w:rsid w:val="0087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20B"/>
  </w:style>
  <w:style w:type="paragraph" w:styleId="Footer">
    <w:name w:val="footer"/>
    <w:basedOn w:val="Normal"/>
    <w:link w:val="FooterChar"/>
    <w:uiPriority w:val="99"/>
    <w:unhideWhenUsed/>
    <w:rsid w:val="00B55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20B"/>
  </w:style>
  <w:style w:type="paragraph" w:styleId="BalloonText">
    <w:name w:val="Balloon Text"/>
    <w:basedOn w:val="Normal"/>
    <w:link w:val="BalloonTextChar"/>
    <w:uiPriority w:val="99"/>
    <w:semiHidden/>
    <w:unhideWhenUsed/>
    <w:rsid w:val="00D34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1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E370-2238-449B-9AC5-69295A7D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6163</Characters>
  <Application>Microsoft Office Word</Application>
  <DocSecurity>0</DocSecurity>
  <Lines>154</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Rouse</dc:creator>
  <cp:keywords/>
  <dc:description/>
  <cp:lastModifiedBy>Jacky Cribb</cp:lastModifiedBy>
  <cp:revision>2</cp:revision>
  <cp:lastPrinted>2015-08-31T03:24:00Z</cp:lastPrinted>
  <dcterms:created xsi:type="dcterms:W3CDTF">2018-03-23T00:00:00Z</dcterms:created>
  <dcterms:modified xsi:type="dcterms:W3CDTF">2018-03-23T00:00:00Z</dcterms:modified>
</cp:coreProperties>
</file>